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BF" w:rsidRPr="00C743BF" w:rsidRDefault="00C743BF" w:rsidP="00C743BF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C743BF">
        <w:rPr>
          <w:rFonts w:ascii="Gothic" w:eastAsia="Times New Roman" w:hAnsi="Gothic" w:cs="Times New Roman"/>
          <w:b/>
          <w:bCs/>
          <w:color w:val="333333"/>
          <w:lang w:eastAsia="ru-RU"/>
        </w:rPr>
        <w:t>Многоквартирные жилые дома: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 xml:space="preserve">ул. </w:t>
      </w:r>
      <w:proofErr w:type="spellStart"/>
      <w:r w:rsidRPr="00C743BF">
        <w:rPr>
          <w:rFonts w:ascii="Gothic" w:eastAsia="Times New Roman" w:hAnsi="Gothic" w:cs="Times New Roman"/>
          <w:color w:val="333333"/>
          <w:lang w:eastAsia="ru-RU"/>
        </w:rPr>
        <w:t>Доватора</w:t>
      </w:r>
      <w:proofErr w:type="spellEnd"/>
      <w:r w:rsidRPr="00C743BF">
        <w:rPr>
          <w:rFonts w:ascii="Gothic" w:eastAsia="Times New Roman" w:hAnsi="Gothic" w:cs="Times New Roman"/>
          <w:color w:val="333333"/>
          <w:lang w:eastAsia="ru-RU"/>
        </w:rPr>
        <w:t>, 17, 17а, 21, 19, 21а ,24 ,22, 20, 18, 24а, 24б, 28,30, 32, 30д, 32б, 34а, 34б, 34в, 34г;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</w:r>
      <w:proofErr w:type="gramStart"/>
      <w:r w:rsidRPr="00C743BF">
        <w:rPr>
          <w:rFonts w:ascii="Gothic" w:eastAsia="Times New Roman" w:hAnsi="Gothic" w:cs="Times New Roman"/>
          <w:color w:val="333333"/>
          <w:lang w:eastAsia="ru-RU"/>
        </w:rPr>
        <w:t>ул. Каменный Лог, 11,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>ул. Шаумяна, 71, 71а, 81, 79, 91, 89, 87, 85, 83, 96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 xml:space="preserve">ул. </w:t>
      </w:r>
      <w:proofErr w:type="spellStart"/>
      <w:r w:rsidRPr="00C743BF">
        <w:rPr>
          <w:rFonts w:ascii="Gothic" w:eastAsia="Times New Roman" w:hAnsi="Gothic" w:cs="Times New Roman"/>
          <w:color w:val="333333"/>
          <w:lang w:eastAsia="ru-RU"/>
        </w:rPr>
        <w:t>Сулимова</w:t>
      </w:r>
      <w:proofErr w:type="spellEnd"/>
      <w:r w:rsidRPr="00C743BF">
        <w:rPr>
          <w:rFonts w:ascii="Gothic" w:eastAsia="Times New Roman" w:hAnsi="Gothic" w:cs="Times New Roman"/>
          <w:color w:val="333333"/>
          <w:lang w:eastAsia="ru-RU"/>
        </w:rPr>
        <w:t>, 49а, 47а, 86, 88, 53, 51, 51а, 51б, 47, 90, 92а, 92б, 94в, 69, 71, 73, 75, 75А, 75в, 94, 96, 98, 98а, 94а, 94б, 100;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>ул. Техникумовская, 23, 38, 36, 34, 32;</w:t>
      </w:r>
      <w:proofErr w:type="gramEnd"/>
      <w:r w:rsidRPr="00C743BF">
        <w:rPr>
          <w:rFonts w:ascii="Gothic" w:eastAsia="Times New Roman" w:hAnsi="Gothic" w:cs="Times New Roman"/>
          <w:color w:val="333333"/>
          <w:lang w:eastAsia="ru-RU"/>
        </w:rPr>
        <w:br/>
        <w:t xml:space="preserve">ул. </w:t>
      </w:r>
      <w:proofErr w:type="gramStart"/>
      <w:r w:rsidRPr="00C743BF">
        <w:rPr>
          <w:rFonts w:ascii="Gothic" w:eastAsia="Times New Roman" w:hAnsi="Gothic" w:cs="Times New Roman"/>
          <w:color w:val="333333"/>
          <w:lang w:eastAsia="ru-RU"/>
        </w:rPr>
        <w:t>Омская</w:t>
      </w:r>
      <w:proofErr w:type="gramEnd"/>
      <w:r w:rsidRPr="00C743BF">
        <w:rPr>
          <w:rFonts w:ascii="Gothic" w:eastAsia="Times New Roman" w:hAnsi="Gothic" w:cs="Times New Roman"/>
          <w:color w:val="333333"/>
          <w:lang w:eastAsia="ru-RU"/>
        </w:rPr>
        <w:t>, 26, 30, 32, 34, 36, 38, 69, 61, 42, 71, 63, 63б;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>ул. Блюхера, 1б, 2е, 2г, 2д, 3а, 3, 5а, 7, 9, 7а, 9а, 9б, 11, 11а, 11в, 9в, 13;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>ул. Тарасова, 36, 38, 40, 42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>ул. Курчатова, 1, 2, 3, 1а, 5в, 8б, 19А, 16, 18, 18А, 20, 22, 16А, 14А, 8а, 14, 8, 10, 12А, 4А, 4, 6, 6А;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 xml:space="preserve">ул. </w:t>
      </w:r>
      <w:proofErr w:type="spellStart"/>
      <w:r w:rsidRPr="00C743BF">
        <w:rPr>
          <w:rFonts w:ascii="Gothic" w:eastAsia="Times New Roman" w:hAnsi="Gothic" w:cs="Times New Roman"/>
          <w:color w:val="333333"/>
          <w:lang w:eastAsia="ru-RU"/>
        </w:rPr>
        <w:t>Елькина</w:t>
      </w:r>
      <w:proofErr w:type="spellEnd"/>
      <w:r w:rsidRPr="00C743BF">
        <w:rPr>
          <w:rFonts w:ascii="Gothic" w:eastAsia="Times New Roman" w:hAnsi="Gothic" w:cs="Times New Roman"/>
          <w:color w:val="333333"/>
          <w:lang w:eastAsia="ru-RU"/>
        </w:rPr>
        <w:t>, 86, 86А, 84, 82, 88А, 80А, 81А, 92, 92а, 94, 96, 96А, 92В, 90, 90А, 90Б, 92Б;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>ул. Воровского, 17Г, 21, 41, 41А, 41Б, 43, 17, 15В, 19А, 23А, 17В, 23Б, 23В, 15, 15А, 17А;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>ул. Крупской, 23, 44, 46, 30;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 xml:space="preserve">ул. </w:t>
      </w:r>
      <w:proofErr w:type="spellStart"/>
      <w:r w:rsidRPr="00C743BF">
        <w:rPr>
          <w:rFonts w:ascii="Gothic" w:eastAsia="Times New Roman" w:hAnsi="Gothic" w:cs="Times New Roman"/>
          <w:color w:val="333333"/>
          <w:lang w:eastAsia="ru-RU"/>
        </w:rPr>
        <w:t>Колсанова</w:t>
      </w:r>
      <w:proofErr w:type="spellEnd"/>
      <w:r w:rsidRPr="00C743BF">
        <w:rPr>
          <w:rFonts w:ascii="Gothic" w:eastAsia="Times New Roman" w:hAnsi="Gothic" w:cs="Times New Roman"/>
          <w:color w:val="333333"/>
          <w:lang w:eastAsia="ru-RU"/>
        </w:rPr>
        <w:t>, 6;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>ул. Корабельная, 6, 6а, 8, 8а, 10;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>ул. Пономарева, 27, 29, 36, 38, 40;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>ул. Телеграфная, 2, 2а, 4, 6, 6а, 10а, 12а;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</w:r>
      <w:proofErr w:type="gramStart"/>
      <w:r w:rsidRPr="00C743BF">
        <w:rPr>
          <w:rFonts w:ascii="Gothic" w:eastAsia="Times New Roman" w:hAnsi="Gothic" w:cs="Times New Roman"/>
          <w:color w:val="333333"/>
          <w:lang w:eastAsia="ru-RU"/>
        </w:rPr>
        <w:t>ул. Авторемонтная, 1а;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>ул. Неймана, 1а, 3, 24, 26, 26а;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>ул. Малиновая, 29;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 xml:space="preserve">ул. </w:t>
      </w:r>
      <w:proofErr w:type="spellStart"/>
      <w:r w:rsidRPr="00C743BF">
        <w:rPr>
          <w:rFonts w:ascii="Gothic" w:eastAsia="Times New Roman" w:hAnsi="Gothic" w:cs="Times New Roman"/>
          <w:color w:val="333333"/>
          <w:lang w:eastAsia="ru-RU"/>
        </w:rPr>
        <w:t>Новосельская</w:t>
      </w:r>
      <w:proofErr w:type="spellEnd"/>
      <w:r w:rsidRPr="00C743BF">
        <w:rPr>
          <w:rFonts w:ascii="Gothic" w:eastAsia="Times New Roman" w:hAnsi="Gothic" w:cs="Times New Roman"/>
          <w:color w:val="333333"/>
          <w:lang w:eastAsia="ru-RU"/>
        </w:rPr>
        <w:t>, 7, 25, 31, 31а;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>ул. Гайдара, 13а;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>ул. Керченская, 6;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>2-й Мебельный переулок, 4;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>ул. Мебельная, 37, 39, 39а, 41а, 45а, 47д, 51, 56;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 xml:space="preserve">ул. </w:t>
      </w:r>
      <w:proofErr w:type="spellStart"/>
      <w:r w:rsidRPr="00C743BF">
        <w:rPr>
          <w:rFonts w:ascii="Gothic" w:eastAsia="Times New Roman" w:hAnsi="Gothic" w:cs="Times New Roman"/>
          <w:color w:val="333333"/>
          <w:lang w:eastAsia="ru-RU"/>
        </w:rPr>
        <w:t>Белорецкая</w:t>
      </w:r>
      <w:proofErr w:type="spellEnd"/>
      <w:r w:rsidRPr="00C743BF">
        <w:rPr>
          <w:rFonts w:ascii="Gothic" w:eastAsia="Times New Roman" w:hAnsi="Gothic" w:cs="Times New Roman"/>
          <w:color w:val="333333"/>
          <w:lang w:eastAsia="ru-RU"/>
        </w:rPr>
        <w:t>, 32, 32а, 34, 34а, 60, 60а, 62;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>ул. Центральная, 8;</w:t>
      </w:r>
      <w:proofErr w:type="gramEnd"/>
      <w:r w:rsidRPr="00C743BF">
        <w:rPr>
          <w:rFonts w:ascii="Gothic" w:eastAsia="Times New Roman" w:hAnsi="Gothic" w:cs="Times New Roman"/>
          <w:color w:val="333333"/>
          <w:lang w:eastAsia="ru-RU"/>
        </w:rPr>
        <w:br/>
        <w:t>ул. Знаменская, 3б;</w:t>
      </w:r>
    </w:p>
    <w:p w:rsidR="00C743BF" w:rsidRPr="00C743BF" w:rsidRDefault="00C743BF" w:rsidP="00C743BF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C743BF">
        <w:rPr>
          <w:rFonts w:ascii="Gothic" w:eastAsia="Times New Roman" w:hAnsi="Gothic" w:cs="Times New Roman"/>
          <w:b/>
          <w:bCs/>
          <w:color w:val="333333"/>
          <w:lang w:eastAsia="ru-RU"/>
        </w:rPr>
        <w:t>Частный сектор: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>ул. Шаумяна, 90, 92;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>ул. Тарасова, 5, 7, 9, 10 11, 12, 14, 16;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>ул. Бульдозерная, 7, 8, 9, 9а, 9б, 11;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>ул. Книжная, 8, 10, 12;</w:t>
      </w:r>
    </w:p>
    <w:p w:rsidR="00C743BF" w:rsidRPr="00C743BF" w:rsidRDefault="00C743BF" w:rsidP="00C743BF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proofErr w:type="gramStart"/>
      <w:r w:rsidRPr="00C743BF">
        <w:rPr>
          <w:rFonts w:ascii="Gothic" w:eastAsia="Times New Roman" w:hAnsi="Gothic" w:cs="Times New Roman"/>
          <w:b/>
          <w:bCs/>
          <w:color w:val="333333"/>
          <w:lang w:eastAsia="ru-RU"/>
        </w:rPr>
        <w:t>Детские сады: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>ул. Шаумяна, 116, здание ЦВСНП (2 здания);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>ул. Шаумяна, 83а, «МБУ Центр «Надежда»;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>ул. Шаумяна, 73а, «МБДОУ «ДС № 15»;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>№ 15, ул. Техникумовская, 36а;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>№ 310, ул. Курчатова, 20Б;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>№ 270, ул. Курчатова, 10А;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>№ 310, ул. Курчатова, 20А;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 xml:space="preserve">№ 260, ул. </w:t>
      </w:r>
      <w:proofErr w:type="spellStart"/>
      <w:r w:rsidRPr="00C743BF">
        <w:rPr>
          <w:rFonts w:ascii="Gothic" w:eastAsia="Times New Roman" w:hAnsi="Gothic" w:cs="Times New Roman"/>
          <w:color w:val="333333"/>
          <w:lang w:eastAsia="ru-RU"/>
        </w:rPr>
        <w:t>Елькина</w:t>
      </w:r>
      <w:proofErr w:type="spellEnd"/>
      <w:r w:rsidRPr="00C743BF">
        <w:rPr>
          <w:rFonts w:ascii="Gothic" w:eastAsia="Times New Roman" w:hAnsi="Gothic" w:cs="Times New Roman"/>
          <w:color w:val="333333"/>
          <w:lang w:eastAsia="ru-RU"/>
        </w:rPr>
        <w:t>, 94А;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 xml:space="preserve">№ 339, ул. </w:t>
      </w:r>
      <w:proofErr w:type="spellStart"/>
      <w:r w:rsidRPr="00C743BF">
        <w:rPr>
          <w:rFonts w:ascii="Gothic" w:eastAsia="Times New Roman" w:hAnsi="Gothic" w:cs="Times New Roman"/>
          <w:color w:val="333333"/>
          <w:lang w:eastAsia="ru-RU"/>
        </w:rPr>
        <w:t>Елькина</w:t>
      </w:r>
      <w:proofErr w:type="spellEnd"/>
      <w:r w:rsidRPr="00C743BF">
        <w:rPr>
          <w:rFonts w:ascii="Gothic" w:eastAsia="Times New Roman" w:hAnsi="Gothic" w:cs="Times New Roman"/>
          <w:color w:val="333333"/>
          <w:lang w:eastAsia="ru-RU"/>
        </w:rPr>
        <w:t>, 86Б;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>№ 151, ул. Пономарева, 29;</w:t>
      </w:r>
      <w:proofErr w:type="gramEnd"/>
    </w:p>
    <w:p w:rsidR="00C743BF" w:rsidRPr="00C743BF" w:rsidRDefault="00C743BF" w:rsidP="00C743BF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proofErr w:type="gramStart"/>
      <w:r w:rsidRPr="00C743BF">
        <w:rPr>
          <w:rFonts w:ascii="Gothic" w:eastAsia="Times New Roman" w:hAnsi="Gothic" w:cs="Times New Roman"/>
          <w:b/>
          <w:bCs/>
          <w:color w:val="333333"/>
          <w:lang w:eastAsia="ru-RU"/>
        </w:rPr>
        <w:t>Учебные заведения: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 xml:space="preserve">ул. </w:t>
      </w:r>
      <w:proofErr w:type="spellStart"/>
      <w:r w:rsidRPr="00C743BF">
        <w:rPr>
          <w:rFonts w:ascii="Gothic" w:eastAsia="Times New Roman" w:hAnsi="Gothic" w:cs="Times New Roman"/>
          <w:color w:val="333333"/>
          <w:lang w:eastAsia="ru-RU"/>
        </w:rPr>
        <w:t>Доватора</w:t>
      </w:r>
      <w:proofErr w:type="spellEnd"/>
      <w:r w:rsidRPr="00C743BF">
        <w:rPr>
          <w:rFonts w:ascii="Gothic" w:eastAsia="Times New Roman" w:hAnsi="Gothic" w:cs="Times New Roman"/>
          <w:color w:val="333333"/>
          <w:lang w:eastAsia="ru-RU"/>
        </w:rPr>
        <w:t>, 15, Дворец детского творчества;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 xml:space="preserve">ул. </w:t>
      </w:r>
      <w:proofErr w:type="spellStart"/>
      <w:r w:rsidRPr="00C743BF">
        <w:rPr>
          <w:rFonts w:ascii="Gothic" w:eastAsia="Times New Roman" w:hAnsi="Gothic" w:cs="Times New Roman"/>
          <w:color w:val="333333"/>
          <w:lang w:eastAsia="ru-RU"/>
        </w:rPr>
        <w:t>Доватора</w:t>
      </w:r>
      <w:proofErr w:type="spellEnd"/>
      <w:r w:rsidRPr="00C743BF">
        <w:rPr>
          <w:rFonts w:ascii="Gothic" w:eastAsia="Times New Roman" w:hAnsi="Gothic" w:cs="Times New Roman"/>
          <w:color w:val="333333"/>
          <w:lang w:eastAsia="ru-RU"/>
        </w:rPr>
        <w:t>, 34, Дворец детского творчества;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</w:r>
      <w:r w:rsidRPr="00C743BF">
        <w:rPr>
          <w:rFonts w:ascii="Gothic" w:eastAsia="Times New Roman" w:hAnsi="Gothic" w:cs="Times New Roman"/>
          <w:color w:val="333333"/>
          <w:lang w:eastAsia="ru-RU"/>
        </w:rPr>
        <w:lastRenderedPageBreak/>
        <w:t xml:space="preserve">ул. </w:t>
      </w:r>
      <w:proofErr w:type="spellStart"/>
      <w:r w:rsidRPr="00C743BF">
        <w:rPr>
          <w:rFonts w:ascii="Gothic" w:eastAsia="Times New Roman" w:hAnsi="Gothic" w:cs="Times New Roman"/>
          <w:color w:val="333333"/>
          <w:lang w:eastAsia="ru-RU"/>
        </w:rPr>
        <w:t>Сулимова</w:t>
      </w:r>
      <w:proofErr w:type="spellEnd"/>
      <w:r w:rsidRPr="00C743BF">
        <w:rPr>
          <w:rFonts w:ascii="Gothic" w:eastAsia="Times New Roman" w:hAnsi="Gothic" w:cs="Times New Roman"/>
          <w:color w:val="333333"/>
          <w:lang w:eastAsia="ru-RU"/>
        </w:rPr>
        <w:t>, 67, Челябинский профессиональный колледж;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>ул. Курчатова, 7, Южно-Уральский государственный колледж;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>ул. Крупской, 21, школа-сад № 67;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>ул. Курчатова, 9, кооперативный техникум;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>ул. Блюхера, 1а, Южно-Уральский государственный колледж;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>ул. Красная, 113, СОШ № 12;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 xml:space="preserve">ул. </w:t>
      </w:r>
      <w:proofErr w:type="spellStart"/>
      <w:r w:rsidRPr="00C743BF">
        <w:rPr>
          <w:rFonts w:ascii="Gothic" w:eastAsia="Times New Roman" w:hAnsi="Gothic" w:cs="Times New Roman"/>
          <w:color w:val="333333"/>
          <w:lang w:eastAsia="ru-RU"/>
        </w:rPr>
        <w:t>Елькина</w:t>
      </w:r>
      <w:proofErr w:type="spellEnd"/>
      <w:r w:rsidRPr="00C743BF">
        <w:rPr>
          <w:rFonts w:ascii="Gothic" w:eastAsia="Times New Roman" w:hAnsi="Gothic" w:cs="Times New Roman"/>
          <w:color w:val="333333"/>
          <w:lang w:eastAsia="ru-RU"/>
        </w:rPr>
        <w:t>, 88, гимназия № 80;</w:t>
      </w:r>
      <w:proofErr w:type="gramEnd"/>
      <w:r w:rsidRPr="00C743BF">
        <w:rPr>
          <w:rFonts w:ascii="Gothic" w:eastAsia="Times New Roman" w:hAnsi="Gothic" w:cs="Times New Roman"/>
          <w:color w:val="333333"/>
          <w:lang w:eastAsia="ru-RU"/>
        </w:rPr>
        <w:br/>
        <w:t>ул. Короленко, школа № 43;</w:t>
      </w:r>
    </w:p>
    <w:p w:rsidR="00C743BF" w:rsidRPr="00C743BF" w:rsidRDefault="00C743BF" w:rsidP="00C743BF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C743BF">
        <w:rPr>
          <w:rFonts w:ascii="Gothic" w:eastAsia="Times New Roman" w:hAnsi="Gothic" w:cs="Times New Roman"/>
          <w:b/>
          <w:bCs/>
          <w:color w:val="333333"/>
          <w:lang w:eastAsia="ru-RU"/>
        </w:rPr>
        <w:t>Лечебные учреждения: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 xml:space="preserve">ул. </w:t>
      </w:r>
      <w:proofErr w:type="spellStart"/>
      <w:r w:rsidRPr="00C743BF">
        <w:rPr>
          <w:rFonts w:ascii="Gothic" w:eastAsia="Times New Roman" w:hAnsi="Gothic" w:cs="Times New Roman"/>
          <w:color w:val="333333"/>
          <w:lang w:eastAsia="ru-RU"/>
        </w:rPr>
        <w:t>Доватора</w:t>
      </w:r>
      <w:proofErr w:type="spellEnd"/>
      <w:r w:rsidRPr="00C743BF">
        <w:rPr>
          <w:rFonts w:ascii="Gothic" w:eastAsia="Times New Roman" w:hAnsi="Gothic" w:cs="Times New Roman"/>
          <w:color w:val="333333"/>
          <w:lang w:eastAsia="ru-RU"/>
        </w:rPr>
        <w:t>, 26 (2 здания);</w:t>
      </w:r>
      <w:r w:rsidRPr="00C743BF">
        <w:rPr>
          <w:rFonts w:ascii="Gothic" w:eastAsia="Times New Roman" w:hAnsi="Gothic" w:cs="Times New Roman"/>
          <w:color w:val="333333"/>
          <w:lang w:eastAsia="ru-RU"/>
        </w:rPr>
        <w:br/>
        <w:t xml:space="preserve">ул. </w:t>
      </w:r>
      <w:proofErr w:type="spellStart"/>
      <w:r w:rsidRPr="00C743BF">
        <w:rPr>
          <w:rFonts w:ascii="Gothic" w:eastAsia="Times New Roman" w:hAnsi="Gothic" w:cs="Times New Roman"/>
          <w:color w:val="333333"/>
          <w:lang w:eastAsia="ru-RU"/>
        </w:rPr>
        <w:t>Доватора</w:t>
      </w:r>
      <w:proofErr w:type="spellEnd"/>
      <w:r w:rsidRPr="00C743BF">
        <w:rPr>
          <w:rFonts w:ascii="Gothic" w:eastAsia="Times New Roman" w:hAnsi="Gothic" w:cs="Times New Roman"/>
          <w:color w:val="333333"/>
          <w:lang w:eastAsia="ru-RU"/>
        </w:rPr>
        <w:t>, 23, НУЗ «Дорожная клиническая больница на ст. Челябинск» ОАО «РЖД» комплекс зданий.</w:t>
      </w:r>
    </w:p>
    <w:p w:rsidR="00C743BF" w:rsidRPr="001E05BF" w:rsidRDefault="00C743B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C743BF" w:rsidRPr="001E05BF" w:rsidSect="008D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6F8"/>
    <w:multiLevelType w:val="multilevel"/>
    <w:tmpl w:val="4EC6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503"/>
    <w:rsid w:val="00012503"/>
    <w:rsid w:val="001E05BF"/>
    <w:rsid w:val="00383AF4"/>
    <w:rsid w:val="003D10F7"/>
    <w:rsid w:val="004B1A70"/>
    <w:rsid w:val="005D5989"/>
    <w:rsid w:val="00684B29"/>
    <w:rsid w:val="00722CE5"/>
    <w:rsid w:val="007707F5"/>
    <w:rsid w:val="008D1ABF"/>
    <w:rsid w:val="00900D56"/>
    <w:rsid w:val="00AB6641"/>
    <w:rsid w:val="00C743BF"/>
    <w:rsid w:val="00EA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BF"/>
  </w:style>
  <w:style w:type="paragraph" w:styleId="1">
    <w:name w:val="heading 1"/>
    <w:basedOn w:val="a"/>
    <w:link w:val="10"/>
    <w:uiPriority w:val="9"/>
    <w:qFormat/>
    <w:rsid w:val="00C74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43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7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43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55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67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9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2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133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56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2022-04-20T04:42:00Z</dcterms:created>
  <dcterms:modified xsi:type="dcterms:W3CDTF">2022-04-25T05:44:00Z</dcterms:modified>
</cp:coreProperties>
</file>